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25F19" w:rsidRPr="00625F19">
        <w:rPr>
          <w:rFonts w:ascii="Times New Roman" w:hAnsi="Times New Roman" w:cs="Times New Roman"/>
          <w:sz w:val="28"/>
          <w:szCs w:val="28"/>
        </w:rPr>
        <w:t>Совершенствование инструментов управления муниципальными финансами, обеспечение реализации принципа прозрачности (открытости) бюджетного процесса в Нукутском муниципальном округе, содействие повышению уровня финансовой грамотности населения</w:t>
      </w:r>
      <w:r w:rsidRPr="005D136C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092A3C" w:rsidP="00092A3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5E9C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557E">
              <w:rPr>
                <w:rFonts w:ascii="Times New Roman" w:hAnsi="Times New Roman" w:cs="Times New Roman"/>
                <w:sz w:val="28"/>
                <w:szCs w:val="28"/>
              </w:rPr>
              <w:t>на 2026-2030 годы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092A3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финансам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Pr="00092A3C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F19" w:rsidRDefault="00625F19" w:rsidP="0078490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2A3C">
              <w:rPr>
                <w:rFonts w:ascii="Times New Roman" w:hAnsi="Times New Roman" w:cs="Times New Roman"/>
                <w:sz w:val="28"/>
                <w:szCs w:val="28"/>
              </w:rPr>
              <w:t>Администрации  Нукутского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8490D" w:rsidRPr="0078490D" w:rsidRDefault="0078490D" w:rsidP="0078490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490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«Комитет образования Нукутского муниципального округа»</w:t>
            </w:r>
            <w:r w:rsidR="00625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557E" w:rsidRDefault="0078490D" w:rsidP="0078490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490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«Комитет культуры Нукутского муниципального округа»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608" w:type="dxa"/>
        <w:jc w:val="center"/>
        <w:tblInd w:w="-264" w:type="dxa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1040"/>
        <w:gridCol w:w="776"/>
        <w:gridCol w:w="633"/>
        <w:gridCol w:w="753"/>
        <w:gridCol w:w="689"/>
        <w:gridCol w:w="771"/>
        <w:gridCol w:w="645"/>
        <w:gridCol w:w="680"/>
        <w:gridCol w:w="2827"/>
        <w:gridCol w:w="1162"/>
      </w:tblGrid>
      <w:tr w:rsidR="004A29E7" w:rsidTr="00061D23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5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061D23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061D23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061D23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502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Pr="00D15F02" w:rsidRDefault="0050557E" w:rsidP="00625F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F19">
              <w:rPr>
                <w:rFonts w:ascii="Times New Roman" w:hAnsi="Times New Roman" w:cs="Times New Roman"/>
                <w:color w:val="000000"/>
              </w:rPr>
              <w:t>Задача «</w:t>
            </w:r>
            <w:r w:rsidR="00625F19" w:rsidRPr="00625F19">
              <w:rPr>
                <w:rStyle w:val="24pt"/>
                <w:b w:val="0"/>
                <w:sz w:val="20"/>
                <w:szCs w:val="20"/>
              </w:rPr>
              <w:t>Обеспечение условий</w:t>
            </w:r>
            <w:r w:rsidR="00625F19" w:rsidRPr="00625F19">
              <w:rPr>
                <w:rStyle w:val="24pt0"/>
                <w:b/>
                <w:sz w:val="20"/>
                <w:szCs w:val="20"/>
                <w:lang w:eastAsia="en-US" w:bidi="en-US"/>
              </w:rPr>
              <w:t xml:space="preserve"> </w:t>
            </w:r>
            <w:r w:rsidR="00625F19" w:rsidRPr="00625F19">
              <w:rPr>
                <w:rStyle w:val="24pt"/>
                <w:b w:val="0"/>
                <w:sz w:val="20"/>
                <w:szCs w:val="20"/>
              </w:rPr>
              <w:t>для повышения качества финансового менеджмента в  сфере муниципальных финансов</w:t>
            </w:r>
            <w:r w:rsidR="00625F19">
              <w:rPr>
                <w:rStyle w:val="24pt"/>
                <w:b w:val="0"/>
                <w:sz w:val="20"/>
                <w:szCs w:val="20"/>
              </w:rPr>
              <w:t>»</w:t>
            </w:r>
          </w:p>
        </w:tc>
      </w:tr>
      <w:tr w:rsidR="00625F19" w:rsidTr="008B7722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5F19" w:rsidRDefault="00625F19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Pr="00061D23" w:rsidRDefault="00625F19" w:rsidP="00625F19">
            <w:pPr>
              <w:pStyle w:val="ConsPlusNormal"/>
              <w:ind w:firstLine="0"/>
              <w:rPr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Среднее значение итоговой </w:t>
            </w:r>
            <w:proofErr w:type="gramStart"/>
            <w:r>
              <w:rPr>
                <w:rFonts w:ascii="Times New Roman" w:hAnsi="Times New Roman" w:cs="Times New Roman"/>
              </w:rPr>
              <w:t>оценки качества финансового менеджмента главных администраторов средств местного бюджета</w:t>
            </w:r>
            <w:proofErr w:type="gramEnd"/>
            <w:r w:rsidRPr="00061D2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Default="00625F19" w:rsidP="008B7722">
            <w:pPr>
              <w:jc w:val="center"/>
            </w:pPr>
            <w:r w:rsidRPr="005F3905">
              <w:rPr>
                <w:color w:val="000000"/>
                <w:sz w:val="20"/>
                <w:szCs w:val="20"/>
              </w:rPr>
              <w:t>возрастающий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Default="00625F19" w:rsidP="008B7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Default="00625F19" w:rsidP="008B7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Pr="00625F19" w:rsidRDefault="00625F19" w:rsidP="008B772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3.8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Default="00625F19" w:rsidP="008B7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Pr="00625F19" w:rsidRDefault="00625F19" w:rsidP="008B772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Pr="00625F19" w:rsidRDefault="00625F19" w:rsidP="008B772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Default="00625F19" w:rsidP="008B7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Pr="00061D23" w:rsidRDefault="00625F19" w:rsidP="008B772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Pr="00061D23" w:rsidRDefault="00625F19" w:rsidP="008B772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Pr="00FB4EC0" w:rsidRDefault="00625F19" w:rsidP="008B7722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FB4EC0">
              <w:rPr>
                <w:sz w:val="20"/>
                <w:szCs w:val="20"/>
              </w:rPr>
              <w:t>Комитет по финансам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F19" w:rsidRDefault="00625F19" w:rsidP="008B7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Бумажный носитель</w:t>
            </w:r>
          </w:p>
        </w:tc>
      </w:tr>
      <w:tr w:rsidR="008C46DB" w:rsidTr="00D1445C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6DB" w:rsidRPr="008C46DB" w:rsidRDefault="008C46DB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02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6DB" w:rsidRPr="008C46DB" w:rsidRDefault="008C46DB" w:rsidP="008C46DB">
            <w:pPr>
              <w:jc w:val="center"/>
              <w:rPr>
                <w:color w:val="000000"/>
                <w:sz w:val="20"/>
                <w:szCs w:val="20"/>
              </w:rPr>
            </w:pPr>
            <w:r w:rsidRPr="008C46DB">
              <w:rPr>
                <w:color w:val="000000"/>
                <w:sz w:val="20"/>
                <w:szCs w:val="20"/>
              </w:rPr>
              <w:t>Задача «</w:t>
            </w:r>
            <w:r w:rsidRPr="008C46DB">
              <w:rPr>
                <w:rStyle w:val="24pt"/>
                <w:b w:val="0"/>
                <w:sz w:val="20"/>
                <w:szCs w:val="20"/>
              </w:rPr>
              <w:t>Обеспечение реализации принципа прозрачности и открытости бюджетного процесса</w:t>
            </w:r>
            <w:r w:rsidRPr="008C46DB">
              <w:rPr>
                <w:rStyle w:val="24pt"/>
                <w:sz w:val="20"/>
                <w:szCs w:val="20"/>
              </w:rPr>
              <w:t xml:space="preserve"> </w:t>
            </w:r>
            <w:r w:rsidRPr="008C46DB">
              <w:rPr>
                <w:rStyle w:val="24pt"/>
                <w:b w:val="0"/>
                <w:sz w:val="20"/>
                <w:szCs w:val="20"/>
              </w:rPr>
              <w:t>в Нукутском муниципальном округе»</w:t>
            </w:r>
          </w:p>
        </w:tc>
      </w:tr>
      <w:tr w:rsidR="00625F19" w:rsidTr="008B7722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5F19" w:rsidRDefault="008C46DB" w:rsidP="008C46DB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625F19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Pr="006E2EA2" w:rsidRDefault="008C46DB" w:rsidP="00FB4E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Style w:val="24pt"/>
                <w:b w:val="0"/>
                <w:sz w:val="20"/>
                <w:szCs w:val="20"/>
              </w:rPr>
              <w:t>Количество посетителей портала «Бюджет для граждан» и официального сайта Администрации Нукутского муниципального округа за год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Default="00625F19" w:rsidP="008B7722">
            <w:pPr>
              <w:jc w:val="center"/>
            </w:pPr>
            <w:r w:rsidRPr="005F3905">
              <w:rPr>
                <w:color w:val="000000"/>
                <w:sz w:val="20"/>
                <w:szCs w:val="20"/>
              </w:rPr>
              <w:t>возрастающий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Default="00625F19" w:rsidP="008B7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Default="006E2EA2" w:rsidP="008B7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Default="00B74969" w:rsidP="008B7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6E2EA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Default="00625F19" w:rsidP="008B7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Default="00B74969" w:rsidP="008B7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Pr="006E2EA2" w:rsidRDefault="00B74969" w:rsidP="008B7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Pr="006E2EA2" w:rsidRDefault="00B74969" w:rsidP="008B7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Pr="00061D23" w:rsidRDefault="00625F19" w:rsidP="008B772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Pr="00061D23" w:rsidRDefault="00625F19" w:rsidP="008B772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Pr="00FB4EC0" w:rsidRDefault="00625F19" w:rsidP="0078490D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FB4EC0">
              <w:rPr>
                <w:sz w:val="20"/>
                <w:szCs w:val="20"/>
              </w:rPr>
              <w:t>Комитет по финансам</w:t>
            </w:r>
            <w:r w:rsidRPr="00FB4EC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F19" w:rsidRDefault="00625F19" w:rsidP="00784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Бумажный носитель</w:t>
            </w:r>
          </w:p>
        </w:tc>
      </w:tr>
      <w:tr w:rsidR="008C46DB" w:rsidTr="006A352E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6DB" w:rsidRDefault="008C46DB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502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6DB" w:rsidRDefault="008C46DB" w:rsidP="008C46DB">
            <w:pPr>
              <w:jc w:val="center"/>
              <w:rPr>
                <w:color w:val="000000"/>
                <w:sz w:val="20"/>
                <w:szCs w:val="20"/>
              </w:rPr>
            </w:pPr>
            <w:r w:rsidRPr="008C46DB">
              <w:rPr>
                <w:color w:val="000000"/>
                <w:sz w:val="20"/>
                <w:szCs w:val="20"/>
              </w:rPr>
              <w:t>Задача «</w:t>
            </w:r>
            <w:r w:rsidRPr="008C46DB">
              <w:rPr>
                <w:rStyle w:val="24pt"/>
                <w:b w:val="0"/>
                <w:sz w:val="20"/>
                <w:szCs w:val="20"/>
              </w:rPr>
              <w:t>Содействие повышению уровня финансовой грамотности населения Нукутского муниципального округа»</w:t>
            </w:r>
          </w:p>
        </w:tc>
      </w:tr>
      <w:tr w:rsidR="006E2EA2" w:rsidTr="008B7722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A2" w:rsidRDefault="008C46DB" w:rsidP="008C46DB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  <w:r w:rsidR="006E2EA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A2" w:rsidRPr="006E2EA2" w:rsidRDefault="008C46DB" w:rsidP="00FB4EC0">
            <w:pPr>
              <w:pStyle w:val="ConsPlusNormal"/>
              <w:ind w:firstLine="0"/>
              <w:rPr>
                <w:rStyle w:val="24pt"/>
                <w:b w:val="0"/>
                <w:sz w:val="20"/>
                <w:szCs w:val="20"/>
              </w:rPr>
            </w:pPr>
            <w:r>
              <w:rPr>
                <w:rStyle w:val="24pt"/>
                <w:b w:val="0"/>
                <w:sz w:val="20"/>
                <w:szCs w:val="20"/>
              </w:rPr>
              <w:t xml:space="preserve">Эффективность реализации муниципальной программы Нукутского муниципального округа «Повышение </w:t>
            </w:r>
            <w:r>
              <w:rPr>
                <w:rStyle w:val="24pt"/>
                <w:b w:val="0"/>
                <w:sz w:val="20"/>
                <w:szCs w:val="20"/>
              </w:rPr>
              <w:lastRenderedPageBreak/>
              <w:t>финансовой грамотности населения Нукутского муниципального округа»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A2" w:rsidRDefault="006E2EA2" w:rsidP="00625F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E2EA2" w:rsidRDefault="006E2EA2" w:rsidP="00625F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E2EA2" w:rsidRDefault="006E2EA2" w:rsidP="00625F1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E2EA2" w:rsidRDefault="006E2EA2" w:rsidP="00625F19">
            <w:pPr>
              <w:jc w:val="center"/>
              <w:rPr>
                <w:color w:val="000000"/>
                <w:sz w:val="20"/>
                <w:szCs w:val="20"/>
              </w:rPr>
            </w:pPr>
            <w:r w:rsidRPr="005F3905">
              <w:rPr>
                <w:color w:val="000000"/>
                <w:sz w:val="20"/>
                <w:szCs w:val="20"/>
              </w:rPr>
              <w:t>возрастающий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A2" w:rsidRDefault="006E2EA2" w:rsidP="007849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A2" w:rsidRDefault="006E2EA2" w:rsidP="006E2EA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усл.ед</w:t>
            </w:r>
            <w:proofErr w:type="spellEnd"/>
            <w:r>
              <w:rPr>
                <w:color w:val="000000"/>
                <w:sz w:val="20"/>
                <w:szCs w:val="20"/>
              </w:rPr>
              <w:t>. (3-высокий,2-средний,1-удовлетв</w:t>
            </w:r>
            <w:r>
              <w:rPr>
                <w:color w:val="000000"/>
                <w:sz w:val="20"/>
                <w:szCs w:val="20"/>
              </w:rPr>
              <w:lastRenderedPageBreak/>
              <w:t>орительный, 0-неудовлетворительный)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A2" w:rsidRDefault="008C46DB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A2" w:rsidRDefault="006E2EA2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A2" w:rsidRDefault="008C46DB" w:rsidP="00061D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A2" w:rsidRDefault="008C46DB" w:rsidP="006E2E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A2" w:rsidRDefault="008C46DB" w:rsidP="007849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A2" w:rsidRPr="006E2EA2" w:rsidRDefault="006E2EA2" w:rsidP="0078490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A2" w:rsidRPr="006E2EA2" w:rsidRDefault="006E2EA2" w:rsidP="0078490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A2" w:rsidRPr="00FB4EC0" w:rsidRDefault="006E2EA2" w:rsidP="002903CF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FB4EC0">
              <w:rPr>
                <w:sz w:val="20"/>
                <w:szCs w:val="20"/>
              </w:rPr>
              <w:t>Комитет по финансам</w:t>
            </w:r>
            <w:r w:rsidRPr="00FB4EC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A2" w:rsidRDefault="006E2EA2" w:rsidP="002903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Бумажный носитель</w:t>
            </w:r>
          </w:p>
        </w:tc>
      </w:tr>
    </w:tbl>
    <w:p w:rsidR="00FA6240" w:rsidRDefault="00FA6240" w:rsidP="008B7722"/>
    <w:p w:rsidR="0050557E" w:rsidRDefault="0050557E" w:rsidP="0050557E">
      <w:pPr>
        <w:jc w:val="center"/>
      </w:pPr>
      <w:r>
        <w:t>Таблица 3. Перечень мероприятий (результатов) КПМ «</w:t>
      </w:r>
      <w:r w:rsidR="00825938" w:rsidRPr="00825938">
        <w:t>Совершенствование инструментов управления муниципальными финансами, обеспечение реализации принципа прозрачности (открытости) бюджетного процесса в Нукутском муниципальном округе, содействие повышению уровня финансовой грамотности населения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457"/>
        <w:gridCol w:w="1695"/>
        <w:gridCol w:w="4040"/>
        <w:gridCol w:w="1241"/>
        <w:gridCol w:w="987"/>
        <w:gridCol w:w="619"/>
        <w:gridCol w:w="630"/>
        <w:gridCol w:w="630"/>
        <w:gridCol w:w="630"/>
        <w:gridCol w:w="630"/>
        <w:gridCol w:w="630"/>
      </w:tblGrid>
      <w:tr w:rsidR="003302EC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3302EC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02EC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A4E85" w:rsidTr="006574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6B7DF7" w:rsidP="004B43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825938" w:rsidRPr="00625F19">
              <w:rPr>
                <w:rStyle w:val="24pt"/>
                <w:b w:val="0"/>
                <w:sz w:val="20"/>
                <w:szCs w:val="20"/>
              </w:rPr>
              <w:t>Обеспечение условий</w:t>
            </w:r>
            <w:r w:rsidR="00825938" w:rsidRPr="00625F19">
              <w:rPr>
                <w:rStyle w:val="24pt0"/>
                <w:b/>
                <w:sz w:val="20"/>
                <w:szCs w:val="20"/>
                <w:lang w:eastAsia="en-US" w:bidi="en-US"/>
              </w:rPr>
              <w:t xml:space="preserve"> </w:t>
            </w:r>
            <w:r w:rsidR="00825938" w:rsidRPr="00625F19">
              <w:rPr>
                <w:rStyle w:val="24pt"/>
                <w:b w:val="0"/>
                <w:sz w:val="20"/>
                <w:szCs w:val="20"/>
              </w:rPr>
              <w:t>для повышения качества финансового менеджмента в  сфере муниципальных финансов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3302EC" w:rsidTr="008B772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0597" w:rsidRDefault="003E05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97" w:rsidRDefault="00825938" w:rsidP="004662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Осуществлены мероприятия по повышению качества финансового менеджмента в сфере муниципальных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7F4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825938" w:rsidP="008259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Проведение мониторинга качества финансового менеджмента главных распорядителей средств местного бюджета, главных администраторов доходов местного бюджета, главных </w:t>
            </w:r>
            <w:proofErr w:type="spellStart"/>
            <w:r>
              <w:rPr>
                <w:color w:val="000000"/>
                <w:sz w:val="20"/>
                <w:szCs w:val="20"/>
              </w:rPr>
              <w:t>админитсраторов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источников финансирования дефицита </w:t>
            </w:r>
            <w:proofErr w:type="spellStart"/>
            <w:r>
              <w:rPr>
                <w:color w:val="000000"/>
                <w:sz w:val="20"/>
                <w:szCs w:val="20"/>
              </w:rPr>
              <w:t>бюджета</w:t>
            </w:r>
            <w:proofErr w:type="gramStart"/>
            <w:r>
              <w:rPr>
                <w:color w:val="000000"/>
                <w:sz w:val="20"/>
                <w:szCs w:val="20"/>
              </w:rPr>
              <w:t>,п</w:t>
            </w:r>
            <w:proofErr w:type="gramEnd"/>
            <w:r>
              <w:rPr>
                <w:color w:val="000000"/>
                <w:sz w:val="20"/>
                <w:szCs w:val="20"/>
              </w:rPr>
              <w:t>роведение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совещаний, семинаров, конференций, иных обучающих мероприятий и (или) участие в них.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Pr="00FB31B0" w:rsidRDefault="00FB31B0" w:rsidP="008B772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8B7722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Pr="00FB31B0" w:rsidRDefault="00FB31B0" w:rsidP="008B772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8B7722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8B7722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8B7722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8B7722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97" w:rsidRDefault="003E0597" w:rsidP="008B7722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5A4E85" w:rsidTr="008B772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4726" w:rsidRDefault="007F4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26" w:rsidRPr="00FB31B0" w:rsidRDefault="007F4726" w:rsidP="008B7722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FB31B0">
              <w:rPr>
                <w:iCs/>
                <w:color w:val="000000"/>
                <w:sz w:val="20"/>
                <w:szCs w:val="20"/>
              </w:rPr>
              <w:t>Задача «</w:t>
            </w:r>
            <w:r w:rsidR="00FB31B0" w:rsidRPr="00FB31B0">
              <w:rPr>
                <w:rStyle w:val="24pt"/>
                <w:b w:val="0"/>
                <w:sz w:val="20"/>
                <w:szCs w:val="20"/>
              </w:rPr>
              <w:t>Обеспечение реализации принципа прозрачности и открытости бюджетного процесса</w:t>
            </w:r>
            <w:r w:rsidR="00FB31B0" w:rsidRPr="00FB31B0">
              <w:rPr>
                <w:rStyle w:val="24pt"/>
                <w:sz w:val="20"/>
                <w:szCs w:val="20"/>
              </w:rPr>
              <w:t xml:space="preserve"> </w:t>
            </w:r>
            <w:r w:rsidR="00FB31B0" w:rsidRPr="00FB31B0">
              <w:rPr>
                <w:rStyle w:val="24pt"/>
                <w:b w:val="0"/>
                <w:sz w:val="20"/>
                <w:szCs w:val="20"/>
              </w:rPr>
              <w:t>в Нукутском муниципальном округе</w:t>
            </w:r>
            <w:r w:rsidRPr="00FB31B0">
              <w:rPr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FB31B0" w:rsidTr="008B772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31B0" w:rsidRDefault="00FB31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FB31B0" w:rsidRDefault="00FB31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B0" w:rsidRPr="00FB31B0" w:rsidRDefault="00FB31B0" w:rsidP="004662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Осуществлены мероприятия по обеспечению реализации принципа прозрачности и открытости бюджетного процесса в Нукутском муниципальном округе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1B0" w:rsidRPr="005A4E85" w:rsidRDefault="00FB31B0" w:rsidP="008B7722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1B0" w:rsidRPr="005A4E85" w:rsidRDefault="00FB31B0" w:rsidP="007C0255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Размещение в открытом доступе информации о бюджете и бюджетном процессе в Нукутском муниципальном округе, участие в конкурсах различных уровней по предоставлению проектов бюджета для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1B0" w:rsidRPr="00FB31B0" w:rsidRDefault="00FB31B0" w:rsidP="008B772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1B0" w:rsidRDefault="00FB31B0" w:rsidP="008B7722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1B0" w:rsidRPr="00FB31B0" w:rsidRDefault="00FB31B0" w:rsidP="008B772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1B0" w:rsidRDefault="00FB31B0" w:rsidP="008B7722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1B0" w:rsidRDefault="00FB31B0" w:rsidP="008B7722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1B0" w:rsidRDefault="00FB31B0" w:rsidP="008B7722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1B0" w:rsidRDefault="00FB31B0" w:rsidP="008B7722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1B0" w:rsidRDefault="00FB31B0" w:rsidP="008B7722">
            <w:pPr>
              <w:jc w:val="center"/>
            </w:pPr>
            <w:r w:rsidRPr="00D956E8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DE6257" w:rsidTr="00743217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257" w:rsidRDefault="00DE6257" w:rsidP="002903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257" w:rsidRDefault="00DE6257" w:rsidP="002903CF">
            <w:pPr>
              <w:jc w:val="center"/>
              <w:rPr>
                <w:color w:val="000000"/>
                <w:sz w:val="20"/>
                <w:szCs w:val="20"/>
              </w:rPr>
            </w:pPr>
            <w:r w:rsidRPr="00FB31B0">
              <w:rPr>
                <w:iCs/>
                <w:color w:val="000000"/>
                <w:sz w:val="20"/>
                <w:szCs w:val="20"/>
              </w:rPr>
              <w:t>Задача «</w:t>
            </w:r>
            <w:r w:rsidRPr="00DE6257">
              <w:rPr>
                <w:rStyle w:val="24pt"/>
                <w:b w:val="0"/>
                <w:sz w:val="20"/>
                <w:szCs w:val="20"/>
              </w:rPr>
              <w:t>Содействие повышению уровня финансовой грамотности населения Нукутского муниципального округа</w:t>
            </w:r>
            <w:r w:rsidRPr="00FB31B0">
              <w:rPr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3302EC" w:rsidTr="008B772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2EC" w:rsidRDefault="003302EC" w:rsidP="002903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2.1</w:t>
            </w:r>
          </w:p>
          <w:p w:rsidR="003302EC" w:rsidRDefault="003302EC" w:rsidP="002903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EC" w:rsidRPr="00FB31B0" w:rsidRDefault="003302EC" w:rsidP="004662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Реализованы меры, направленные на повышение финансовой грамотности населения в Нукутском муниципальном округе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2EC" w:rsidRPr="005A4E85" w:rsidRDefault="003302EC" w:rsidP="008B7722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2EC" w:rsidRPr="005A4E85" w:rsidRDefault="003302EC" w:rsidP="007C0255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Координация реализации муниципальной программы «Повышение финансовой грамотности населения Нукутского муниципального округа»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2EC" w:rsidRDefault="003302EC" w:rsidP="002903C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усл.ед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3302EC" w:rsidRDefault="003302EC" w:rsidP="002903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(1-да, 0-нет).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2EC" w:rsidRDefault="003302EC" w:rsidP="002903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2EC" w:rsidRDefault="003302EC" w:rsidP="002903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2EC" w:rsidRDefault="003302EC" w:rsidP="002903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2EC" w:rsidRDefault="003302EC" w:rsidP="002903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2EC" w:rsidRDefault="003302EC" w:rsidP="002903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2EC" w:rsidRDefault="003302EC" w:rsidP="002903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2EC" w:rsidRDefault="003302EC" w:rsidP="002903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</w:tr>
    </w:tbl>
    <w:p w:rsidR="001E25F9" w:rsidRDefault="001E25F9" w:rsidP="002F6FD1"/>
    <w:p w:rsidR="001E25F9" w:rsidRDefault="001E25F9" w:rsidP="0050557E">
      <w:pPr>
        <w:jc w:val="center"/>
      </w:pPr>
    </w:p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4662AF" w:rsidRPr="00825938">
        <w:t>Совершенствование инструментов управления муниципальными финансами, обеспечение реализации принципа прозрачности (открытости) бюджетного процесса в Нукутском муниципальном округе, содействие повышению уровня финансовой грамотности населения</w:t>
      </w:r>
      <w:r>
        <w:t>»</w:t>
      </w:r>
    </w:p>
    <w:p w:rsidR="0050557E" w:rsidRDefault="0050557E" w:rsidP="0050557E">
      <w:pPr>
        <w:jc w:val="center"/>
      </w:pPr>
    </w:p>
    <w:tbl>
      <w:tblPr>
        <w:tblW w:w="14693" w:type="dxa"/>
        <w:jc w:val="center"/>
        <w:tblInd w:w="93" w:type="dxa"/>
        <w:tblLook w:val="04A0" w:firstRow="1" w:lastRow="0" w:firstColumn="1" w:lastColumn="0" w:noHBand="0" w:noVBand="1"/>
      </w:tblPr>
      <w:tblGrid>
        <w:gridCol w:w="841"/>
        <w:gridCol w:w="2152"/>
        <w:gridCol w:w="2993"/>
        <w:gridCol w:w="4036"/>
        <w:gridCol w:w="666"/>
        <w:gridCol w:w="801"/>
        <w:gridCol w:w="801"/>
        <w:gridCol w:w="801"/>
        <w:gridCol w:w="801"/>
        <w:gridCol w:w="801"/>
      </w:tblGrid>
      <w:tr w:rsidR="0050557E" w:rsidTr="003D6F35">
        <w:trPr>
          <w:trHeight w:val="375"/>
          <w:jc w:val="center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6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50557E" w:rsidTr="003D6F35">
        <w:trPr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8B7722" w:rsidRDefault="00BD2305" w:rsidP="00BD230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2025 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</w:t>
            </w:r>
            <w:r w:rsidR="0050557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50557E" w:rsidTr="004662AF">
        <w:trPr>
          <w:trHeight w:val="375"/>
          <w:jc w:val="center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8B7722" w:rsidRDefault="0050557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4662AF" w:rsidTr="00A22C80">
        <w:trPr>
          <w:trHeight w:val="375"/>
          <w:jc w:val="center"/>
        </w:trPr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784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4662AF">
              <w:rPr>
                <w:sz w:val="20"/>
                <w:szCs w:val="20"/>
              </w:rPr>
              <w:t>Совершенствование инструментов управления муниципальными финансами, обеспечение реализации принципа прозрачности (открытости) бюджетного процесса в Нукутском муниципальном округе, содействие повышению уровня финансовой грамотности населения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8B7722" w:rsidRDefault="004662AF" w:rsidP="002903CF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4662AF">
        <w:trPr>
          <w:trHeight w:val="553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</w:t>
            </w:r>
            <w:proofErr w:type="gramStart"/>
            <w:r>
              <w:rPr>
                <w:iCs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4662AF">
        <w:trPr>
          <w:trHeight w:val="377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A22C80">
        <w:trPr>
          <w:trHeight w:val="39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4662AF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C97455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78490D" w:rsidRDefault="004662AF" w:rsidP="007849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Комитет по финансам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78490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Pr="008B7722" w:rsidRDefault="004662AF" w:rsidP="002903CF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4662AF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4662AF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C97455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4662AF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6762AC">
        <w:trPr>
          <w:trHeight w:val="375"/>
          <w:jc w:val="center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62AF" w:rsidRDefault="004662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784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Осуществлены мероприятия по повышению качества </w:t>
            </w:r>
            <w:r>
              <w:rPr>
                <w:color w:val="000000"/>
                <w:sz w:val="20"/>
                <w:szCs w:val="20"/>
              </w:rPr>
              <w:lastRenderedPageBreak/>
              <w:t>финансового менеджмента в сфере муниципальных услуг</w:t>
            </w:r>
          </w:p>
        </w:tc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78490D" w:rsidRDefault="004662AF" w:rsidP="007849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Комитет по финансам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8B7722" w:rsidRDefault="004662AF" w:rsidP="002903CF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3D6F35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3D6F35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6762AC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3D6F35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3D6F35">
        <w:trPr>
          <w:trHeight w:val="375"/>
          <w:jc w:val="center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62AF" w:rsidRDefault="004662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62AF" w:rsidRDefault="004662AF" w:rsidP="007849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Осуществлены мероприятия по обеспечению реализации принципа прозрачности и открытости бюджетного процесса в Нукутском муниципальном округе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78490D" w:rsidRDefault="004662AF" w:rsidP="004662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Комитет по финансам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62AF" w:rsidRDefault="004662A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Pr="008B7722" w:rsidRDefault="004662AF" w:rsidP="002903CF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3D6F35">
        <w:trPr>
          <w:trHeight w:val="375"/>
          <w:jc w:val="center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2AF" w:rsidRDefault="004662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62AF" w:rsidRPr="00FA6240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2AF" w:rsidRDefault="004662AF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3D6F35">
        <w:trPr>
          <w:trHeight w:val="375"/>
          <w:jc w:val="center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2AF" w:rsidRDefault="004662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62AF" w:rsidRPr="00FA6240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2AF" w:rsidRDefault="004662A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3D6F35">
        <w:trPr>
          <w:trHeight w:val="375"/>
          <w:jc w:val="center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2AF" w:rsidRDefault="004662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62AF" w:rsidRPr="00FA6240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2AF" w:rsidRDefault="004662A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662AF" w:rsidTr="003D6F35">
        <w:trPr>
          <w:trHeight w:val="375"/>
          <w:jc w:val="center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2AF" w:rsidRDefault="004662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62AF" w:rsidRPr="00FA6240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2AF" w:rsidRDefault="004662AF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Pr="008B7722" w:rsidRDefault="004662AF" w:rsidP="002903CF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2AF" w:rsidRDefault="004662AF" w:rsidP="002903CF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D6F35" w:rsidTr="003D6F35">
        <w:trPr>
          <w:trHeight w:val="375"/>
          <w:jc w:val="center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D6F35" w:rsidRDefault="003D6F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D6F35" w:rsidRPr="00FA6240" w:rsidRDefault="004662AF" w:rsidP="004662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Реализованы меры, направленные на повышение финансовой грамотности населения в Нукутском муниципальном округе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6F35" w:rsidRDefault="003D6F35" w:rsidP="007849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Комитет по финансам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6F35" w:rsidRDefault="003D6F35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8B7722" w:rsidRDefault="003D6F35" w:rsidP="005754A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D6F35" w:rsidTr="003D6F35">
        <w:trPr>
          <w:trHeight w:val="375"/>
          <w:jc w:val="center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D6F35" w:rsidRDefault="003D6F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6F35" w:rsidRDefault="003D6F35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8B7722" w:rsidRDefault="003D6F35" w:rsidP="005754AB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D6F35" w:rsidTr="003D6F35">
        <w:trPr>
          <w:trHeight w:val="375"/>
          <w:jc w:val="center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D6F35" w:rsidRDefault="003D6F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6F35" w:rsidRDefault="003D6F35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8B7722" w:rsidRDefault="003D6F35" w:rsidP="005754AB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D6F35" w:rsidTr="003D6F35">
        <w:trPr>
          <w:trHeight w:val="375"/>
          <w:jc w:val="center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D6F35" w:rsidRDefault="003D6F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6F35" w:rsidRDefault="003D6F35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8B7722" w:rsidRDefault="003D6F35" w:rsidP="005754AB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D6F35" w:rsidTr="003D6F35">
        <w:trPr>
          <w:trHeight w:val="375"/>
          <w:jc w:val="center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6F35" w:rsidRDefault="003D6F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6F35" w:rsidRDefault="003D6F35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Pr="008B7722" w:rsidRDefault="003D6F35" w:rsidP="005754AB">
            <w:pPr>
              <w:jc w:val="center"/>
              <w:rPr>
                <w:highlight w:val="yellow"/>
              </w:rPr>
            </w:pPr>
            <w:r w:rsidRPr="008B7722">
              <w:rPr>
                <w:color w:val="000000"/>
                <w:sz w:val="20"/>
                <w:szCs w:val="20"/>
                <w:highlight w:val="yellow"/>
              </w:rPr>
              <w:t>0,0</w:t>
            </w:r>
            <w:bookmarkStart w:id="0" w:name="_GoBack"/>
            <w:bookmarkEnd w:id="0"/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F35" w:rsidRDefault="003D6F35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26665D" w:rsidRDefault="0026665D" w:rsidP="003A5D26">
      <w:pPr>
        <w:jc w:val="center"/>
      </w:pPr>
    </w:p>
    <w:p w:rsidR="0050557E" w:rsidRDefault="0050557E" w:rsidP="003A5D26">
      <w:pPr>
        <w:jc w:val="center"/>
      </w:pPr>
      <w:r>
        <w:t>Таблица 5. План реализации КПМ «</w:t>
      </w:r>
      <w:r w:rsidR="00272FE9" w:rsidRPr="00825938">
        <w:t>Совершенствование инструментов управления муниципальными финансами, обеспечение реализации принципа прозрачности (открытости) бюджетного процесса в Нукутском муниципальном округе, содействие повышению уровня финансовой грамотности населения</w:t>
      </w:r>
      <w:r>
        <w:t>»</w:t>
      </w:r>
      <w:r w:rsidR="00272FE9">
        <w:t xml:space="preserve"> (не </w:t>
      </w:r>
      <w:r w:rsidR="00CE2A4A">
        <w:t>предусмотрено</w:t>
      </w:r>
      <w:r w:rsidR="00272FE9">
        <w:t>)</w:t>
      </w:r>
    </w:p>
    <w:p w:rsidR="0026665D" w:rsidRPr="00BC4019" w:rsidRDefault="0026665D" w:rsidP="0026665D">
      <w:pPr>
        <w:pStyle w:val="a4"/>
        <w:tabs>
          <w:tab w:val="left" w:pos="2410"/>
        </w:tabs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26665D" w:rsidRPr="00742D32" w:rsidRDefault="0026665D" w:rsidP="0026665D">
      <w:pPr>
        <w:pStyle w:val="a4"/>
        <w:shd w:val="clear" w:color="auto" w:fill="auto"/>
        <w:ind w:firstLine="5812"/>
        <w:jc w:val="center"/>
        <w:rPr>
          <w:rFonts w:ascii="Times New Roman" w:hAnsi="Times New Roman" w:cs="Times New Roman"/>
          <w:sz w:val="18"/>
        </w:rPr>
      </w:pPr>
    </w:p>
    <w:p w:rsidR="0026665D" w:rsidRDefault="0026665D" w:rsidP="003A5D26">
      <w:pPr>
        <w:jc w:val="center"/>
      </w:pP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208C9"/>
    <w:rsid w:val="00061D23"/>
    <w:rsid w:val="00092A3C"/>
    <w:rsid w:val="000E1BC1"/>
    <w:rsid w:val="00131528"/>
    <w:rsid w:val="001B707F"/>
    <w:rsid w:val="001E25F9"/>
    <w:rsid w:val="00232D10"/>
    <w:rsid w:val="0026665D"/>
    <w:rsid w:val="00272FE9"/>
    <w:rsid w:val="00295E9C"/>
    <w:rsid w:val="002F6FD1"/>
    <w:rsid w:val="003302EC"/>
    <w:rsid w:val="003A5D26"/>
    <w:rsid w:val="003D6F35"/>
    <w:rsid w:val="003E0597"/>
    <w:rsid w:val="004662AF"/>
    <w:rsid w:val="004A29E7"/>
    <w:rsid w:val="004B43D1"/>
    <w:rsid w:val="0050557E"/>
    <w:rsid w:val="005754AB"/>
    <w:rsid w:val="005A4E85"/>
    <w:rsid w:val="005D136C"/>
    <w:rsid w:val="00616C4E"/>
    <w:rsid w:val="00625F19"/>
    <w:rsid w:val="006574C8"/>
    <w:rsid w:val="006667CC"/>
    <w:rsid w:val="006B7DF7"/>
    <w:rsid w:val="006E2EA2"/>
    <w:rsid w:val="0078490D"/>
    <w:rsid w:val="007C0255"/>
    <w:rsid w:val="007E1055"/>
    <w:rsid w:val="007F4726"/>
    <w:rsid w:val="00825938"/>
    <w:rsid w:val="00882672"/>
    <w:rsid w:val="008B7722"/>
    <w:rsid w:val="008C46DB"/>
    <w:rsid w:val="00B23D25"/>
    <w:rsid w:val="00B242F8"/>
    <w:rsid w:val="00B74969"/>
    <w:rsid w:val="00BD2305"/>
    <w:rsid w:val="00CE2A4A"/>
    <w:rsid w:val="00D15F02"/>
    <w:rsid w:val="00D80346"/>
    <w:rsid w:val="00DE6257"/>
    <w:rsid w:val="00E72377"/>
    <w:rsid w:val="00EC350C"/>
    <w:rsid w:val="00F2760C"/>
    <w:rsid w:val="00FA6240"/>
    <w:rsid w:val="00FB31B0"/>
    <w:rsid w:val="00FB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Подпись к таблице_"/>
    <w:link w:val="a4"/>
    <w:rsid w:val="0026665D"/>
    <w:rPr>
      <w:sz w:val="28"/>
      <w:szCs w:val="2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26665D"/>
    <w:pPr>
      <w:widowControl w:val="0"/>
      <w:shd w:val="clear" w:color="auto" w:fill="FFFFFF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4pt">
    <w:name w:val="Основной текст (2) + 4 pt;Полужирный"/>
    <w:basedOn w:val="a0"/>
    <w:rsid w:val="00625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4pt0">
    <w:name w:val="Основной текст (2) + 4 pt"/>
    <w:basedOn w:val="a0"/>
    <w:rsid w:val="00625F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Подпись к таблице_"/>
    <w:link w:val="a4"/>
    <w:rsid w:val="0026665D"/>
    <w:rPr>
      <w:sz w:val="28"/>
      <w:szCs w:val="2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26665D"/>
    <w:pPr>
      <w:widowControl w:val="0"/>
      <w:shd w:val="clear" w:color="auto" w:fill="FFFFFF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4pt">
    <w:name w:val="Основной текст (2) + 4 pt;Полужирный"/>
    <w:basedOn w:val="a0"/>
    <w:rsid w:val="00625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4pt0">
    <w:name w:val="Основной текст (2) + 4 pt"/>
    <w:basedOn w:val="a0"/>
    <w:rsid w:val="00625F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Хантургаева</dc:creator>
  <cp:lastModifiedBy>Хантургаева</cp:lastModifiedBy>
  <cp:revision>7</cp:revision>
  <cp:lastPrinted>2025-10-16T04:15:00Z</cp:lastPrinted>
  <dcterms:created xsi:type="dcterms:W3CDTF">2025-10-13T07:59:00Z</dcterms:created>
  <dcterms:modified xsi:type="dcterms:W3CDTF">2025-10-16T07:46:00Z</dcterms:modified>
</cp:coreProperties>
</file>